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4420" w:type="dxa"/>
        <w:tblLook w:val="04A0" w:firstRow="1" w:lastRow="0" w:firstColumn="1" w:lastColumn="0" w:noHBand="0" w:noVBand="1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584488" w:rsidP="00380D76">
            <w:pPr>
              <w:jc w:val="center"/>
              <w:rPr>
                <w:rFonts w:eastAsia="Calibri"/>
                <w:lang w:eastAsia="en-US"/>
              </w:rPr>
            </w:pPr>
            <w:r>
              <w:t>12.11</w:t>
            </w:r>
            <w:r w:rsidR="003036CB">
              <w:t>.</w:t>
            </w:r>
            <w:r w:rsidR="005E3B43">
              <w:t xml:space="preserve">2015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584488" w:rsidP="00380D76">
            <w:pPr>
              <w:jc w:val="center"/>
              <w:rPr>
                <w:rFonts w:eastAsia="Calibri"/>
                <w:lang w:eastAsia="en-US"/>
              </w:rPr>
            </w:pPr>
            <w:r>
              <w:t>85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584488" w:rsidRDefault="00584488">
      <w:pPr>
        <w:rPr>
          <w:b/>
          <w:sz w:val="28"/>
          <w:szCs w:val="28"/>
        </w:rPr>
      </w:pPr>
    </w:p>
    <w:p w:rsidR="00E30ED3" w:rsidRPr="00BC04F4" w:rsidRDefault="00BC04F4">
      <w:pPr>
        <w:rPr>
          <w:b/>
          <w:sz w:val="28"/>
          <w:szCs w:val="28"/>
        </w:rPr>
      </w:pPr>
      <w:r w:rsidRPr="00BC04F4">
        <w:rPr>
          <w:b/>
          <w:sz w:val="28"/>
          <w:szCs w:val="28"/>
        </w:rPr>
        <w:t xml:space="preserve">О ротации </w:t>
      </w:r>
      <w:proofErr w:type="gramStart"/>
      <w:r w:rsidRPr="00BC04F4">
        <w:rPr>
          <w:b/>
          <w:sz w:val="28"/>
          <w:szCs w:val="28"/>
        </w:rPr>
        <w:t>членов Совета представительных органов муниципальных образований Саратовской области</w:t>
      </w:r>
      <w:proofErr w:type="gramEnd"/>
    </w:p>
    <w:p w:rsidR="00E30ED3" w:rsidRPr="005E3B43" w:rsidRDefault="00E30ED3">
      <w:pPr>
        <w:rPr>
          <w:sz w:val="28"/>
          <w:szCs w:val="28"/>
        </w:rPr>
      </w:pPr>
    </w:p>
    <w:p w:rsidR="00E30ED3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C04F4">
        <w:rPr>
          <w:sz w:val="28"/>
          <w:szCs w:val="28"/>
        </w:rPr>
        <w:t>Рассмотрев вопрос «О ротации членов Совета представительных органов муниципальных образований Саратовской области»</w:t>
      </w:r>
      <w:r w:rsidR="00C62DF1" w:rsidRPr="005E3B43">
        <w:rPr>
          <w:sz w:val="28"/>
          <w:szCs w:val="28"/>
        </w:rPr>
        <w:t xml:space="preserve">, </w:t>
      </w:r>
      <w:r w:rsidR="00703BEC">
        <w:rPr>
          <w:sz w:val="28"/>
          <w:szCs w:val="28"/>
        </w:rPr>
        <w:t xml:space="preserve"> </w:t>
      </w:r>
      <w:r w:rsidR="003036CB">
        <w:rPr>
          <w:sz w:val="28"/>
          <w:szCs w:val="28"/>
        </w:rPr>
        <w:t>Красноармейское районное Собрание РЕШИЛО:</w:t>
      </w:r>
    </w:p>
    <w:p w:rsidR="00BC04F4" w:rsidRPr="00BC04F4" w:rsidRDefault="00BC04F4" w:rsidP="00584488">
      <w:pPr>
        <w:pStyle w:val="a5"/>
        <w:numPr>
          <w:ilvl w:val="0"/>
          <w:numId w:val="1"/>
        </w:numPr>
        <w:ind w:left="0" w:firstLine="7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 в состав Совета представительных органов муниципальных образований Саратовской области </w:t>
      </w:r>
      <w:r w:rsidR="009F402C">
        <w:rPr>
          <w:sz w:val="28"/>
          <w:szCs w:val="28"/>
        </w:rPr>
        <w:t>-</w:t>
      </w:r>
      <w:r w:rsidR="00584488">
        <w:rPr>
          <w:sz w:val="28"/>
          <w:szCs w:val="28"/>
        </w:rPr>
        <w:t xml:space="preserve"> </w:t>
      </w:r>
      <w:r w:rsidR="009F402C">
        <w:rPr>
          <w:sz w:val="28"/>
          <w:szCs w:val="28"/>
        </w:rPr>
        <w:t>Главу Красноармейского муниципального района</w:t>
      </w:r>
      <w:bookmarkStart w:id="0" w:name="_GoBack"/>
      <w:bookmarkEnd w:id="0"/>
      <w:r w:rsidR="0058448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9F402C">
        <w:rPr>
          <w:sz w:val="28"/>
          <w:szCs w:val="28"/>
        </w:rPr>
        <w:t>Шишлова Виктора Павловича</w:t>
      </w:r>
      <w:r>
        <w:rPr>
          <w:sz w:val="28"/>
          <w:szCs w:val="28"/>
        </w:rPr>
        <w:t>.</w:t>
      </w:r>
    </w:p>
    <w:p w:rsidR="00042D30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03BEC">
        <w:rPr>
          <w:sz w:val="28"/>
          <w:szCs w:val="28"/>
        </w:rPr>
        <w:t xml:space="preserve"> </w:t>
      </w:r>
    </w:p>
    <w:p w:rsidR="00703BEC" w:rsidRPr="005E3B43" w:rsidRDefault="00C93E81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0521E" w:rsidRPr="00F04DCE" w:rsidRDefault="00C0521E"/>
    <w:p w:rsidR="00C02785" w:rsidRP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Глава </w:t>
      </w:r>
      <w:proofErr w:type="gramStart"/>
      <w:r w:rsidRPr="005E3B43">
        <w:rPr>
          <w:sz w:val="28"/>
          <w:szCs w:val="28"/>
        </w:rPr>
        <w:t>Красноармейского</w:t>
      </w:r>
      <w:proofErr w:type="gramEnd"/>
    </w:p>
    <w:p w:rsid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муниципального района                                        </w:t>
      </w:r>
      <w:r w:rsidR="00F04DCE" w:rsidRPr="005E3B43">
        <w:rPr>
          <w:sz w:val="28"/>
          <w:szCs w:val="28"/>
        </w:rPr>
        <w:t xml:space="preserve">                   </w:t>
      </w:r>
      <w:r w:rsidRPr="005E3B43">
        <w:rPr>
          <w:sz w:val="28"/>
          <w:szCs w:val="28"/>
        </w:rPr>
        <w:t>В.П. Шишлов</w:t>
      </w:r>
    </w:p>
    <w:p w:rsidR="005E3B43" w:rsidRDefault="005E3B43" w:rsidP="005E3B43">
      <w:pPr>
        <w:rPr>
          <w:sz w:val="28"/>
          <w:szCs w:val="28"/>
        </w:rPr>
      </w:pPr>
    </w:p>
    <w:p w:rsidR="00E81396" w:rsidRPr="005E3B43" w:rsidRDefault="005E3B43" w:rsidP="005E3B4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>
        <w:rPr>
          <w:sz w:val="28"/>
          <w:szCs w:val="28"/>
        </w:rPr>
        <w:t>Муслимов</w:t>
      </w:r>
      <w:proofErr w:type="spellEnd"/>
    </w:p>
    <w:sectPr w:rsidR="00E81396" w:rsidRPr="005E3B43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C00D3"/>
    <w:multiLevelType w:val="hybridMultilevel"/>
    <w:tmpl w:val="BEDEC1AE"/>
    <w:lvl w:ilvl="0" w:tplc="3EFCC5D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4"/>
    <w:rsid w:val="00002E2F"/>
    <w:rsid w:val="00033159"/>
    <w:rsid w:val="00042D30"/>
    <w:rsid w:val="00074B10"/>
    <w:rsid w:val="000B372A"/>
    <w:rsid w:val="000D63EF"/>
    <w:rsid w:val="000D7D37"/>
    <w:rsid w:val="000F7642"/>
    <w:rsid w:val="001005DA"/>
    <w:rsid w:val="00116956"/>
    <w:rsid w:val="001640A1"/>
    <w:rsid w:val="00181009"/>
    <w:rsid w:val="001876CD"/>
    <w:rsid w:val="001B2C8D"/>
    <w:rsid w:val="001D219E"/>
    <w:rsid w:val="001D7991"/>
    <w:rsid w:val="00237161"/>
    <w:rsid w:val="00246508"/>
    <w:rsid w:val="00247D0E"/>
    <w:rsid w:val="00290506"/>
    <w:rsid w:val="002A2394"/>
    <w:rsid w:val="00300598"/>
    <w:rsid w:val="003036CB"/>
    <w:rsid w:val="00330DAB"/>
    <w:rsid w:val="00357508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3085E"/>
    <w:rsid w:val="00561F52"/>
    <w:rsid w:val="0057324E"/>
    <w:rsid w:val="00584488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3BEC"/>
    <w:rsid w:val="00706AF6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9F402C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04F4"/>
    <w:rsid w:val="00BC6A40"/>
    <w:rsid w:val="00C02785"/>
    <w:rsid w:val="00C03932"/>
    <w:rsid w:val="00C0521E"/>
    <w:rsid w:val="00C54A6A"/>
    <w:rsid w:val="00C62DF1"/>
    <w:rsid w:val="00C720BF"/>
    <w:rsid w:val="00C93E81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C0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C0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9C043-28D3-40FE-BEE9-1B02069A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3</cp:revision>
  <cp:lastPrinted>2015-11-12T11:34:00Z</cp:lastPrinted>
  <dcterms:created xsi:type="dcterms:W3CDTF">2015-11-12T06:15:00Z</dcterms:created>
  <dcterms:modified xsi:type="dcterms:W3CDTF">2015-11-12T11:35:00Z</dcterms:modified>
</cp:coreProperties>
</file>